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4235C" w14:textId="77777777" w:rsidR="002A3791" w:rsidRDefault="002A3791">
      <w:pPr>
        <w:pStyle w:val="Style"/>
        <w:rPr>
          <w:sz w:val="2"/>
          <w:szCs w:val="2"/>
        </w:rPr>
      </w:pPr>
    </w:p>
    <w:p w14:paraId="370D449C" w14:textId="77777777" w:rsidR="00D25932" w:rsidRPr="00384504" w:rsidRDefault="00D25932" w:rsidP="007C7628">
      <w:pPr>
        <w:pStyle w:val="Style"/>
        <w:spacing w:line="340" w:lineRule="exact"/>
        <w:ind w:right="1252"/>
        <w:jc w:val="center"/>
        <w:rPr>
          <w:rFonts w:ascii="Calibri" w:hAnsi="Calibri" w:cs="Times New Roman"/>
          <w:b/>
          <w:bCs/>
          <w:sz w:val="28"/>
          <w:szCs w:val="28"/>
          <w:lang w:val="en-US"/>
        </w:rPr>
      </w:pPr>
    </w:p>
    <w:p w14:paraId="58800561" w14:textId="77777777" w:rsidR="00384504" w:rsidRPr="00384504" w:rsidRDefault="007C7628" w:rsidP="007C7628">
      <w:pPr>
        <w:pStyle w:val="Style"/>
        <w:spacing w:line="340" w:lineRule="exact"/>
        <w:ind w:right="1252"/>
        <w:jc w:val="center"/>
        <w:rPr>
          <w:rFonts w:ascii="Calibri" w:hAnsi="Calibri" w:cs="Times New Roman"/>
          <w:b/>
          <w:bCs/>
          <w:sz w:val="28"/>
          <w:szCs w:val="28"/>
          <w:lang w:val="en-US"/>
        </w:rPr>
      </w:pPr>
      <w:r w:rsidRPr="00384504">
        <w:rPr>
          <w:rFonts w:ascii="Calibri" w:hAnsi="Calibri" w:cs="Times New Roman"/>
          <w:b/>
          <w:bCs/>
          <w:sz w:val="28"/>
          <w:szCs w:val="28"/>
          <w:lang w:val="en-US"/>
        </w:rPr>
        <w:t>Transcript of And</w:t>
      </w:r>
      <w:r w:rsidR="00384504" w:rsidRPr="00384504">
        <w:rPr>
          <w:rFonts w:ascii="Calibri" w:hAnsi="Calibri" w:cs="Times New Roman"/>
          <w:b/>
          <w:bCs/>
          <w:sz w:val="28"/>
          <w:szCs w:val="28"/>
          <w:lang w:val="en-US"/>
        </w:rPr>
        <w:t>rew Kerr's handwritten notes on</w:t>
      </w:r>
    </w:p>
    <w:p w14:paraId="14735815" w14:textId="3E9185FD" w:rsidR="007C7628" w:rsidRPr="00384504" w:rsidRDefault="007C7628" w:rsidP="007C7628">
      <w:pPr>
        <w:pStyle w:val="Style"/>
        <w:spacing w:line="340" w:lineRule="exact"/>
        <w:ind w:right="1252"/>
        <w:jc w:val="center"/>
        <w:rPr>
          <w:rFonts w:ascii="Calibri" w:hAnsi="Calibri" w:cs="Times New Roman"/>
          <w:b/>
          <w:bCs/>
          <w:sz w:val="28"/>
          <w:szCs w:val="28"/>
          <w:lang w:val="en-US"/>
        </w:rPr>
      </w:pPr>
      <w:r w:rsidRPr="00384504">
        <w:rPr>
          <w:rFonts w:ascii="Calibri" w:hAnsi="Calibri" w:cs="Times New Roman"/>
          <w:b/>
          <w:bCs/>
          <w:sz w:val="28"/>
          <w:szCs w:val="28"/>
          <w:lang w:val="en-US"/>
        </w:rPr>
        <w:t>Edinburgh's</w:t>
      </w:r>
      <w:r w:rsidR="00384504" w:rsidRPr="00384504">
        <w:rPr>
          <w:rFonts w:ascii="Calibri" w:hAnsi="Calibri" w:cs="Times New Roman"/>
          <w:b/>
          <w:bCs/>
          <w:sz w:val="28"/>
          <w:szCs w:val="28"/>
          <w:lang w:val="en-US"/>
        </w:rPr>
        <w:t xml:space="preserve"> </w:t>
      </w:r>
      <w:r w:rsidRPr="00384504">
        <w:rPr>
          <w:rFonts w:ascii="Calibri" w:hAnsi="Calibri" w:cs="Times New Roman"/>
          <w:b/>
          <w:bCs/>
          <w:sz w:val="28"/>
          <w:szCs w:val="28"/>
          <w:lang w:val="en-US"/>
        </w:rPr>
        <w:t>traditional street lighting.</w:t>
      </w:r>
    </w:p>
    <w:p w14:paraId="2806CC50" w14:textId="77777777" w:rsidR="007C7628" w:rsidRPr="00384504" w:rsidRDefault="007C7628" w:rsidP="00F60992">
      <w:pPr>
        <w:pStyle w:val="Style"/>
        <w:numPr>
          <w:ilvl w:val="0"/>
          <w:numId w:val="1"/>
        </w:numPr>
        <w:spacing w:line="556" w:lineRule="exact"/>
        <w:ind w:left="567" w:hanging="567"/>
        <w:rPr>
          <w:rFonts w:ascii="Calibri" w:hAnsi="Calibri" w:cs="Times New Roman"/>
          <w:b/>
          <w:bCs/>
          <w:sz w:val="28"/>
          <w:szCs w:val="28"/>
          <w:lang w:val="en-US"/>
        </w:rPr>
      </w:pPr>
      <w:r w:rsidRPr="00384504">
        <w:rPr>
          <w:rFonts w:ascii="Calibri" w:hAnsi="Calibri" w:cs="Times New Roman"/>
          <w:b/>
          <w:bCs/>
          <w:sz w:val="28"/>
          <w:szCs w:val="28"/>
          <w:lang w:val="en-US"/>
        </w:rPr>
        <w:t xml:space="preserve">Oil lighting in Edinburgh. </w:t>
      </w:r>
    </w:p>
    <w:p w14:paraId="27D8D2C2" w14:textId="77777777" w:rsidR="007C7628" w:rsidRPr="00384504" w:rsidRDefault="007C7628" w:rsidP="00C7605D">
      <w:pPr>
        <w:pStyle w:val="Style"/>
        <w:spacing w:after="120"/>
        <w:ind w:right="177"/>
        <w:rPr>
          <w:rFonts w:ascii="Calibri" w:hAnsi="Calibri" w:cs="Times New Roman"/>
          <w:lang w:val="en-US"/>
        </w:rPr>
      </w:pPr>
      <w:r w:rsidRPr="00384504">
        <w:rPr>
          <w:rFonts w:ascii="Calibri" w:hAnsi="Calibri" w:cs="Times New Roman"/>
          <w:lang w:val="en-US"/>
        </w:rPr>
        <w:t xml:space="preserve">A public lamplighter was first employed in the Old Town in 1701 and by 1761 140 lamps were maintained by the Corporation. Swarbreck's print of High School Wynd (1837) shows some of these, converted to gas. </w:t>
      </w:r>
      <w:hyperlink r:id="rId5" w:history="1">
        <w:r w:rsidR="00A30849" w:rsidRPr="00384504">
          <w:rPr>
            <w:rStyle w:val="Hyperlink"/>
            <w:rFonts w:ascii="Calibri" w:hAnsi="Calibri" w:cs="Times New Roman"/>
            <w:lang w:val="en-US"/>
          </w:rPr>
          <w:t>Link to copy of print</w:t>
        </w:r>
      </w:hyperlink>
    </w:p>
    <w:p w14:paraId="441A3112" w14:textId="77777777" w:rsidR="007C7628" w:rsidRPr="00384504" w:rsidRDefault="007C7628" w:rsidP="00C7605D">
      <w:pPr>
        <w:pStyle w:val="Style"/>
        <w:spacing w:after="120"/>
        <w:ind w:right="14"/>
        <w:rPr>
          <w:rFonts w:ascii="Calibri" w:hAnsi="Calibri" w:cs="Times New Roman"/>
          <w:lang w:val="en-US"/>
        </w:rPr>
      </w:pPr>
      <w:r w:rsidRPr="00384504">
        <w:rPr>
          <w:rFonts w:ascii="Calibri" w:hAnsi="Calibri"/>
          <w:w w:val="115"/>
          <w:lang w:val="en-US"/>
        </w:rPr>
        <w:t xml:space="preserve">In </w:t>
      </w:r>
      <w:r w:rsidRPr="00384504">
        <w:rPr>
          <w:rFonts w:ascii="Calibri" w:hAnsi="Calibri" w:cs="Times New Roman"/>
          <w:lang w:val="en-US"/>
        </w:rPr>
        <w:t xml:space="preserve">the New Town, the first lamps were either on irons projecting from the wall, as in the Old Town, or as simple posts, possibly wooden, attached to the railings. None of these now survive. Some proprietors put up their own lamps, however. In Charlotte Square and York Place a wrought iron standard (1800) was common and this design has been copied by the Corporation and used in other streets. </w:t>
      </w:r>
      <w:r w:rsidRPr="00384504">
        <w:rPr>
          <w:rFonts w:ascii="Calibri" w:hAnsi="Calibri"/>
          <w:w w:val="115"/>
          <w:lang w:val="en-US"/>
        </w:rPr>
        <w:t xml:space="preserve">In </w:t>
      </w:r>
      <w:r w:rsidRPr="00384504">
        <w:rPr>
          <w:rFonts w:ascii="Calibri" w:hAnsi="Calibri" w:cs="Times New Roman"/>
          <w:lang w:val="en-US"/>
        </w:rPr>
        <w:t xml:space="preserve">Heriot Row a large cast standard (1810) was put up privately in front of many of the houses, and in Queen Street a different, though similar design was used. This later design was also used a little later </w:t>
      </w:r>
      <w:r w:rsidRPr="00384504">
        <w:rPr>
          <w:rFonts w:ascii="Calibri" w:hAnsi="Calibri"/>
          <w:w w:val="115"/>
          <w:lang w:val="en-US"/>
        </w:rPr>
        <w:t xml:space="preserve">in </w:t>
      </w:r>
      <w:r w:rsidRPr="00384504">
        <w:rPr>
          <w:rFonts w:ascii="Calibri" w:hAnsi="Calibri" w:cs="Times New Roman"/>
          <w:lang w:val="en-US"/>
        </w:rPr>
        <w:t xml:space="preserve">Ann Street and Howard Place, where the top half of it can be seen mounted on the garden walls. It can also be seen at 47 Northumberland Street, which was built for John Morison, W.S., one of the Trustees for the creditors </w:t>
      </w:r>
      <w:r w:rsidR="00A30849" w:rsidRPr="00384504">
        <w:rPr>
          <w:rFonts w:ascii="Calibri" w:hAnsi="Calibri" w:cs="Times New Roman"/>
          <w:lang w:val="en-US"/>
        </w:rPr>
        <w:t>of David</w:t>
      </w:r>
      <w:r w:rsidRPr="00384504">
        <w:rPr>
          <w:rFonts w:ascii="Calibri" w:hAnsi="Calibri" w:cs="Times New Roman"/>
          <w:lang w:val="en-US"/>
        </w:rPr>
        <w:t xml:space="preserve"> Stewart, on whose lands part of the New Town was built. This standard is the only original still to be found in the street and it was probably the only standard to be erected privately. </w:t>
      </w:r>
    </w:p>
    <w:p w14:paraId="3BD95C27" w14:textId="77777777" w:rsidR="007C7628" w:rsidRPr="00384504" w:rsidRDefault="007C7628" w:rsidP="00C7605D">
      <w:pPr>
        <w:pStyle w:val="Style"/>
        <w:spacing w:after="120"/>
        <w:ind w:right="393"/>
        <w:rPr>
          <w:rFonts w:ascii="Calibri" w:hAnsi="Calibri" w:cs="Times New Roman"/>
          <w:lang w:val="en-US"/>
        </w:rPr>
      </w:pPr>
      <w:r w:rsidRPr="00384504">
        <w:rPr>
          <w:rFonts w:ascii="Calibri" w:hAnsi="Calibri" w:cs="Times New Roman"/>
          <w:lang w:val="en-US"/>
        </w:rPr>
        <w:t xml:space="preserve">All but a dozen or so of these private still survive in the New Town, though many have lost their "link horns", used to extinguish the link boy's torch when he had escorted someone to the house. Most of the wrought iron standards and some of the castings originally had link horns. </w:t>
      </w:r>
    </w:p>
    <w:p w14:paraId="1CB10B21" w14:textId="77777777" w:rsidR="007C7628" w:rsidRPr="00384504" w:rsidRDefault="007C7628" w:rsidP="00C7605D">
      <w:pPr>
        <w:pStyle w:val="Style"/>
        <w:spacing w:after="120"/>
        <w:ind w:right="14"/>
        <w:rPr>
          <w:rFonts w:ascii="Calibri" w:hAnsi="Calibri" w:cs="Times New Roman"/>
          <w:lang w:val="en-US"/>
        </w:rPr>
      </w:pPr>
      <w:r w:rsidRPr="00384504">
        <w:rPr>
          <w:rFonts w:ascii="Calibri" w:hAnsi="Calibri" w:cs="Times New Roman"/>
          <w:w w:val="92"/>
          <w:lang w:val="en-US"/>
        </w:rPr>
        <w:t xml:space="preserve">In </w:t>
      </w:r>
      <w:r w:rsidRPr="00384504">
        <w:rPr>
          <w:rFonts w:ascii="Calibri" w:hAnsi="Calibri" w:cs="Times New Roman"/>
          <w:lang w:val="en-US"/>
        </w:rPr>
        <w:t xml:space="preserve">1819, the Committee of Commissioners of Police for the Lighting Department began to put up cast iron standards at public expense. Although in the first year these cost 26/- each, John Anderson of the Leith Walk Foundry offered to supply them for 14/6 in 1820 and this offer was accepted. </w:t>
      </w:r>
    </w:p>
    <w:p w14:paraId="4F04A4FD" w14:textId="77777777" w:rsidR="007C7628" w:rsidRPr="00384504" w:rsidRDefault="007C7628" w:rsidP="00C7605D">
      <w:pPr>
        <w:pStyle w:val="Style"/>
        <w:spacing w:after="120"/>
        <w:ind w:right="14"/>
        <w:rPr>
          <w:rFonts w:ascii="Calibri" w:hAnsi="Calibri" w:cs="Times New Roman"/>
          <w:lang w:val="en-US"/>
        </w:rPr>
      </w:pPr>
      <w:r w:rsidRPr="00384504">
        <w:rPr>
          <w:rFonts w:ascii="Calibri" w:hAnsi="Calibri" w:cs="Times New Roman"/>
          <w:lang w:val="en-US"/>
        </w:rPr>
        <w:t xml:space="preserve">These cast standards were put up in very large numbers in the 1820's , and wherever one was put up two square holes were made in the stone at the foot of the railings, about six inches apart. Many of these square holes can be seen in Northumberland Street and some of </w:t>
      </w:r>
      <w:r w:rsidR="00C7605D" w:rsidRPr="00384504">
        <w:rPr>
          <w:rFonts w:ascii="Calibri" w:hAnsi="Calibri" w:cs="Times New Roman"/>
          <w:lang w:val="en-US"/>
        </w:rPr>
        <w:t>the new standards have been fitted into them.</w:t>
      </w:r>
    </w:p>
    <w:p w14:paraId="003A5A00" w14:textId="77777777" w:rsidR="0024785A" w:rsidRPr="00384504" w:rsidRDefault="0024785A" w:rsidP="00C7605D">
      <w:pPr>
        <w:pStyle w:val="Style"/>
        <w:spacing w:after="120"/>
        <w:ind w:right="14"/>
        <w:rPr>
          <w:rFonts w:ascii="Calibri" w:hAnsi="Calibri" w:cs="Times New Roman"/>
          <w:lang w:val="en-US"/>
        </w:rPr>
      </w:pPr>
      <w:r w:rsidRPr="00384504">
        <w:rPr>
          <w:rFonts w:ascii="Calibri" w:hAnsi="Calibri" w:cs="Times New Roman"/>
          <w:lang w:val="en-US"/>
        </w:rPr>
        <w:t>Only five standards of the 1819 design still survive in Edinburgh, one in George Street, one in Stafford Street, one at the Advocates’ Library and two in York Place. One of the latter was borrowed and used as a pattern for the new standards in Northumberland Street.</w:t>
      </w:r>
    </w:p>
    <w:p w14:paraId="599B6E8A" w14:textId="77777777" w:rsidR="0024785A" w:rsidRPr="00384504" w:rsidRDefault="0024785A" w:rsidP="00C7605D">
      <w:pPr>
        <w:pStyle w:val="Style"/>
        <w:spacing w:after="120"/>
        <w:ind w:right="14"/>
        <w:rPr>
          <w:rFonts w:ascii="Calibri" w:hAnsi="Calibri" w:cs="Times New Roman"/>
          <w:lang w:val="en-US"/>
        </w:rPr>
      </w:pPr>
      <w:r w:rsidRPr="00384504">
        <w:rPr>
          <w:rFonts w:ascii="Calibri" w:hAnsi="Calibri" w:cs="Times New Roman"/>
          <w:lang w:val="en-US"/>
        </w:rPr>
        <w:t>The original lamps had two cotton wicks and were filled daily with sufficient Greenland whale oil to enable then to burn until 3 am. Estimating the correct quantity of oil was very difficult and many of the lamps went out too early. The glass globes did not have a hole in the bottom, unlike later gas globes and the modern perspex reproductions in the street</w:t>
      </w:r>
    </w:p>
    <w:p w14:paraId="3AEC9B59" w14:textId="77777777" w:rsidR="007C7628" w:rsidRPr="00384504" w:rsidRDefault="007C7628" w:rsidP="00C7605D">
      <w:pPr>
        <w:pStyle w:val="Style"/>
        <w:numPr>
          <w:ilvl w:val="0"/>
          <w:numId w:val="2"/>
        </w:numPr>
        <w:spacing w:after="120"/>
        <w:ind w:left="567" w:hanging="567"/>
        <w:rPr>
          <w:rFonts w:ascii="Calibri" w:hAnsi="Calibri" w:cs="Times New Roman"/>
          <w:b/>
          <w:bCs/>
          <w:sz w:val="28"/>
          <w:szCs w:val="28"/>
          <w:lang w:val="en-US"/>
        </w:rPr>
      </w:pPr>
      <w:r w:rsidRPr="00384504">
        <w:rPr>
          <w:rFonts w:ascii="Calibri" w:hAnsi="Calibri" w:cs="Times New Roman"/>
          <w:b/>
          <w:bCs/>
          <w:sz w:val="28"/>
          <w:szCs w:val="28"/>
          <w:lang w:val="en-US"/>
        </w:rPr>
        <w:t>The Coming of Gas</w:t>
      </w:r>
    </w:p>
    <w:p w14:paraId="221066D2" w14:textId="77777777" w:rsidR="007C7628" w:rsidRPr="00384504" w:rsidRDefault="007C7628" w:rsidP="00C7605D">
      <w:pPr>
        <w:pStyle w:val="Style"/>
        <w:spacing w:after="120"/>
        <w:ind w:right="187"/>
        <w:rPr>
          <w:rFonts w:ascii="Calibri" w:hAnsi="Calibri" w:cs="Times New Roman"/>
          <w:lang w:val="en-US"/>
        </w:rPr>
      </w:pPr>
      <w:r w:rsidRPr="00384504">
        <w:rPr>
          <w:rFonts w:ascii="Calibri" w:hAnsi="Calibri" w:cs="Times New Roman"/>
          <w:lang w:val="en-US"/>
        </w:rPr>
        <w:t xml:space="preserve">Gas street lighting was first demonstrated in London, in 1807, and </w:t>
      </w:r>
      <w:r w:rsidRPr="00384504">
        <w:rPr>
          <w:rFonts w:ascii="Calibri" w:hAnsi="Calibri"/>
          <w:lang w:val="en-US"/>
        </w:rPr>
        <w:t xml:space="preserve">by </w:t>
      </w:r>
      <w:r w:rsidRPr="00384504">
        <w:rPr>
          <w:rFonts w:ascii="Calibri" w:hAnsi="Calibri" w:cs="Times New Roman"/>
          <w:lang w:val="en-US"/>
        </w:rPr>
        <w:t>1823 215 miles of London Streets had been lit by gas.</w:t>
      </w:r>
    </w:p>
    <w:p w14:paraId="6A4556AF" w14:textId="77777777" w:rsidR="007C7628" w:rsidRPr="00384504" w:rsidRDefault="007C7628" w:rsidP="00C7605D">
      <w:pPr>
        <w:pStyle w:val="Style"/>
        <w:spacing w:after="120"/>
        <w:ind w:right="119"/>
        <w:rPr>
          <w:rFonts w:ascii="Calibri" w:hAnsi="Calibri" w:cs="Times New Roman"/>
          <w:lang w:val="en-US"/>
        </w:rPr>
      </w:pPr>
      <w:r w:rsidRPr="00384504">
        <w:rPr>
          <w:rFonts w:ascii="Calibri" w:hAnsi="Calibri" w:cs="Times New Roman"/>
          <w:lang w:val="en-US"/>
        </w:rPr>
        <w:t xml:space="preserve">Lighting the North Bridge by gas was proposed in 1818 and the scheme, using 18 simple pillars, was completed in the following year. The High Street between the Bridges and Parliament Square was lit in March 1820 by converting the existing oil lamps, and this was the method generally used in the </w:t>
      </w:r>
      <w:r w:rsidR="00A30849" w:rsidRPr="00384504">
        <w:rPr>
          <w:rFonts w:ascii="Calibri" w:hAnsi="Calibri"/>
          <w:w w:val="81"/>
          <w:lang w:val="en-US"/>
        </w:rPr>
        <w:t>Ne</w:t>
      </w:r>
      <w:r w:rsidRPr="00384504">
        <w:rPr>
          <w:rFonts w:ascii="Calibri" w:hAnsi="Calibri"/>
          <w:w w:val="81"/>
          <w:lang w:val="en-US"/>
        </w:rPr>
        <w:t xml:space="preserve">w </w:t>
      </w:r>
      <w:r w:rsidRPr="00384504">
        <w:rPr>
          <w:rFonts w:ascii="Calibri" w:hAnsi="Calibri" w:cs="Times New Roman"/>
          <w:lang w:val="en-US"/>
        </w:rPr>
        <w:t xml:space="preserve">Town. </w:t>
      </w:r>
    </w:p>
    <w:p w14:paraId="011B73F6" w14:textId="77777777" w:rsidR="007C7628" w:rsidRPr="00384504" w:rsidRDefault="007C7628" w:rsidP="00C7605D">
      <w:pPr>
        <w:pStyle w:val="Style"/>
        <w:spacing w:after="120"/>
        <w:ind w:right="143"/>
        <w:rPr>
          <w:rFonts w:ascii="Calibri" w:hAnsi="Calibri" w:cs="Times New Roman"/>
          <w:lang w:val="en-US"/>
        </w:rPr>
      </w:pPr>
      <w:r w:rsidRPr="00384504">
        <w:rPr>
          <w:rFonts w:ascii="Calibri" w:hAnsi="Calibri" w:cs="Times New Roman"/>
          <w:lang w:val="en-US"/>
        </w:rPr>
        <w:t>In the New Town, however, new gas lamp standards were put up. The first design used was intended to be mounted on the railings, but it was in fact invariably mounted on the pavement, supported by a "pall stone" or bollard. It was very similar to the 1819 design of oil lamp standard. The lantern on top of the standard was four-sided and was embellished</w:t>
      </w:r>
      <w:r w:rsidR="00F60992" w:rsidRPr="00384504">
        <w:rPr>
          <w:rFonts w:ascii="Calibri" w:hAnsi="Calibri" w:cs="Times New Roman"/>
          <w:lang w:val="en-US"/>
        </w:rPr>
        <w:t xml:space="preserve"> with a gilded tin ball. </w:t>
      </w:r>
      <w:r w:rsidRPr="00384504">
        <w:rPr>
          <w:rFonts w:ascii="Calibri" w:hAnsi="Calibri" w:cs="Times New Roman"/>
          <w:lang w:val="en-US"/>
        </w:rPr>
        <w:t>The new standards quickly spread throughout the New Town. Northumberland Street being dealt with in 1825, and the oil lamp standards (apart from privately owned standards such as at No. 47) being removed. Shepherd's print of St. Stephen's Church (1830) shows new gas lamps on the right and</w:t>
      </w:r>
      <w:r w:rsidR="00F60992" w:rsidRPr="00384504">
        <w:rPr>
          <w:rFonts w:ascii="Calibri" w:hAnsi="Calibri" w:cs="Times New Roman"/>
          <w:lang w:val="en-US"/>
        </w:rPr>
        <w:t xml:space="preserve"> an older oil lamp on the left.</w:t>
      </w:r>
    </w:p>
    <w:p w14:paraId="153C4590" w14:textId="77777777" w:rsidR="008B3AE8" w:rsidRPr="00384504" w:rsidRDefault="008B3AE8" w:rsidP="00C7605D">
      <w:pPr>
        <w:pStyle w:val="Style"/>
        <w:spacing w:after="120"/>
        <w:ind w:right="119"/>
        <w:rPr>
          <w:rFonts w:ascii="Calibri" w:hAnsi="Calibri" w:cs="Times New Roman"/>
          <w:lang w:val="en-US"/>
        </w:rPr>
      </w:pPr>
      <w:r w:rsidRPr="00384504">
        <w:rPr>
          <w:rFonts w:ascii="Calibri" w:hAnsi="Calibri" w:cs="Times New Roman"/>
          <w:lang w:val="en-US"/>
        </w:rPr>
        <w:t xml:space="preserve">Copyrighted Picture – </w:t>
      </w:r>
      <w:hyperlink r:id="rId6" w:history="1">
        <w:r w:rsidRPr="00384504">
          <w:rPr>
            <w:rStyle w:val="Hyperlink"/>
            <w:rFonts w:ascii="Calibri" w:hAnsi="Calibri" w:cs="Times New Roman"/>
            <w:lang w:val="en-US"/>
          </w:rPr>
          <w:t>Shepherd’s print – St Stephen’s Church 1830</w:t>
        </w:r>
      </w:hyperlink>
    </w:p>
    <w:p w14:paraId="44456AB3" w14:textId="77777777" w:rsidR="0035460F" w:rsidRPr="00384504" w:rsidRDefault="0035460F" w:rsidP="00C7605D">
      <w:pPr>
        <w:pStyle w:val="Style"/>
        <w:spacing w:after="120"/>
        <w:ind w:right="119"/>
        <w:rPr>
          <w:rFonts w:ascii="Calibri" w:hAnsi="Calibri" w:cs="Times New Roman"/>
          <w:lang w:val="en-US"/>
        </w:rPr>
      </w:pPr>
      <w:r w:rsidRPr="00384504">
        <w:rPr>
          <w:rFonts w:ascii="Calibri" w:hAnsi="Calibri" w:cs="Times New Roman"/>
          <w:lang w:val="en-US"/>
        </w:rPr>
        <w:br w:type="page"/>
      </w:r>
    </w:p>
    <w:p w14:paraId="361B1BA6" w14:textId="77777777" w:rsidR="007C7628" w:rsidRPr="00384504" w:rsidRDefault="007C7628" w:rsidP="00C7605D">
      <w:pPr>
        <w:pStyle w:val="Style"/>
        <w:spacing w:after="120"/>
        <w:ind w:right="119"/>
        <w:rPr>
          <w:rFonts w:ascii="Calibri" w:hAnsi="Calibri" w:cs="Times New Roman"/>
          <w:lang w:val="en-US"/>
        </w:rPr>
      </w:pPr>
      <w:r w:rsidRPr="00384504">
        <w:rPr>
          <w:rFonts w:ascii="Calibri" w:hAnsi="Calibri" w:cs="Times New Roman"/>
          <w:lang w:val="en-US"/>
        </w:rPr>
        <w:t xml:space="preserve">This first design gave way, however, to a fluted cast iron pillar from 1827, when the best of several designs was selected by William Burn the architect. Princes Street was relit with the new fluted pillars in 1830. The early four-sided lantern had proved to be expensive to maintain and the glass globe was reverted to, with a tall chimney on top and the gas pipe entering through a hole in the bottom. </w:t>
      </w:r>
    </w:p>
    <w:p w14:paraId="49007D88" w14:textId="77777777" w:rsidR="00C7605D" w:rsidRPr="00384504" w:rsidRDefault="007C7628" w:rsidP="00C7605D">
      <w:pPr>
        <w:pStyle w:val="Style"/>
        <w:spacing w:after="120"/>
        <w:ind w:right="119"/>
        <w:rPr>
          <w:rFonts w:ascii="Calibri" w:hAnsi="Calibri" w:cs="Times New Roman"/>
          <w:lang w:val="en-US"/>
        </w:rPr>
      </w:pPr>
      <w:r w:rsidRPr="00384504">
        <w:rPr>
          <w:rFonts w:ascii="Calibri" w:hAnsi="Calibri" w:cs="Times New Roman"/>
          <w:lang w:val="en-US"/>
        </w:rPr>
        <w:t xml:space="preserve">Incandescent mantles were invented in </w:t>
      </w:r>
      <w:r w:rsidR="00F60992" w:rsidRPr="00384504">
        <w:rPr>
          <w:rFonts w:ascii="Calibri" w:hAnsi="Calibri" w:cs="Times New Roman"/>
          <w:lang w:val="en-US"/>
        </w:rPr>
        <w:t>1885 and by 1895 were reasonably</w:t>
      </w:r>
      <w:r w:rsidRPr="00384504">
        <w:rPr>
          <w:rFonts w:ascii="Calibri" w:hAnsi="Calibri" w:cs="Times New Roman"/>
          <w:lang w:val="en-US"/>
        </w:rPr>
        <w:t xml:space="preserve"> cheap. In Edinburgh, incandescent mantles, in the four-sided lanterns we all remember, were fitted between 1900 and 1907, a</w:t>
      </w:r>
      <w:r w:rsidR="00C7605D" w:rsidRPr="00384504">
        <w:rPr>
          <w:rFonts w:ascii="Calibri" w:hAnsi="Calibri" w:cs="Times New Roman"/>
          <w:lang w:val="en-US"/>
        </w:rPr>
        <w:t>nd in all new lamps thereafter.</w:t>
      </w:r>
    </w:p>
    <w:p w14:paraId="32DC9629" w14:textId="77777777" w:rsidR="007C7628" w:rsidRPr="00384504" w:rsidRDefault="007C7628" w:rsidP="00C7605D">
      <w:pPr>
        <w:pStyle w:val="Style"/>
        <w:spacing w:after="120"/>
        <w:ind w:right="119"/>
        <w:rPr>
          <w:rFonts w:ascii="Calibri" w:hAnsi="Calibri" w:cs="Times New Roman"/>
          <w:lang w:val="en-US"/>
        </w:rPr>
      </w:pPr>
    </w:p>
    <w:p w14:paraId="53796EDF" w14:textId="77777777" w:rsidR="007C7628" w:rsidRPr="00384504" w:rsidRDefault="007C7628" w:rsidP="00C7605D">
      <w:pPr>
        <w:pStyle w:val="Style"/>
        <w:numPr>
          <w:ilvl w:val="0"/>
          <w:numId w:val="3"/>
        </w:numPr>
        <w:spacing w:after="120"/>
        <w:ind w:left="777" w:hanging="777"/>
        <w:rPr>
          <w:rFonts w:ascii="Calibri" w:hAnsi="Calibri" w:cs="Times New Roman"/>
          <w:b/>
          <w:bCs/>
          <w:sz w:val="28"/>
          <w:szCs w:val="28"/>
          <w:lang w:val="en-US"/>
        </w:rPr>
      </w:pPr>
      <w:r w:rsidRPr="00384504">
        <w:rPr>
          <w:rFonts w:ascii="Calibri" w:hAnsi="Calibri" w:cs="Times New Roman"/>
          <w:b/>
          <w:bCs/>
          <w:sz w:val="28"/>
          <w:szCs w:val="28"/>
          <w:lang w:val="en-US"/>
        </w:rPr>
        <w:t xml:space="preserve">The New Lamps. </w:t>
      </w:r>
    </w:p>
    <w:p w14:paraId="749F41E4" w14:textId="77777777" w:rsidR="007C7628" w:rsidRPr="00384504" w:rsidRDefault="007C7628" w:rsidP="00C7605D">
      <w:pPr>
        <w:pStyle w:val="Style"/>
        <w:spacing w:after="120"/>
        <w:ind w:right="23"/>
        <w:rPr>
          <w:rFonts w:ascii="Calibri" w:hAnsi="Calibri" w:cs="Times New Roman"/>
          <w:lang w:val="en-US"/>
        </w:rPr>
      </w:pPr>
      <w:r w:rsidRPr="00384504">
        <w:rPr>
          <w:rFonts w:ascii="Calibri" w:hAnsi="Calibri" w:cs="Times New Roman"/>
          <w:lang w:val="en-US"/>
        </w:rPr>
        <w:t>Railing mounted lamps were first suggested in the Association's Conservation Report, which was published in October 1968, and the Lighting Engineer was first asked to consider whether they could be provided in January 1969. Negotiations with the Corporation took place throughout the year, and on 15</w:t>
      </w:r>
      <w:r w:rsidRPr="00384504">
        <w:rPr>
          <w:rFonts w:ascii="Calibri" w:hAnsi="Calibri" w:cs="Times New Roman"/>
          <w:vertAlign w:val="superscript"/>
          <w:lang w:val="en-US"/>
        </w:rPr>
        <w:t>th</w:t>
      </w:r>
      <w:r w:rsidRPr="00384504">
        <w:rPr>
          <w:rFonts w:ascii="Calibri" w:hAnsi="Calibri" w:cs="Times New Roman"/>
          <w:lang w:val="en-US"/>
        </w:rPr>
        <w:t xml:space="preserve"> January 1970 a deputation from the Association addressed the</w:t>
      </w:r>
      <w:r w:rsidR="00C7605D" w:rsidRPr="00384504">
        <w:rPr>
          <w:rFonts w:ascii="Calibri" w:hAnsi="Calibri" w:cs="Times New Roman"/>
          <w:lang w:val="en-US"/>
        </w:rPr>
        <w:t xml:space="preserve"> Corporation and</w:t>
      </w:r>
      <w:r w:rsidRPr="00384504">
        <w:rPr>
          <w:rFonts w:ascii="Calibri" w:hAnsi="Calibri" w:cs="Times New Roman"/>
          <w:lang w:val="en-US"/>
        </w:rPr>
        <w:t xml:space="preserve"> </w:t>
      </w:r>
      <w:r w:rsidR="00C7605D" w:rsidRPr="00384504">
        <w:rPr>
          <w:rFonts w:ascii="Calibri" w:hAnsi="Calibri" w:cs="Times New Roman"/>
          <w:lang w:val="en-US"/>
        </w:rPr>
        <w:t>explained that</w:t>
      </w:r>
      <w:r w:rsidRPr="00384504">
        <w:rPr>
          <w:rFonts w:ascii="Calibri" w:hAnsi="Calibri" w:cs="Times New Roman"/>
          <w:w w:val="119"/>
          <w:lang w:val="en-US"/>
        </w:rPr>
        <w:t xml:space="preserve"> </w:t>
      </w:r>
      <w:r w:rsidRPr="00384504">
        <w:rPr>
          <w:rFonts w:ascii="Calibri" w:hAnsi="Calibri" w:cs="Times New Roman"/>
          <w:lang w:val="en-US"/>
        </w:rPr>
        <w:t>residents offered to contribute to the proposed scheme by erecting the lamp standards, leaving the Corporation to fit the lanterns and arrange the electricity supply. This offer was accepted, and residents were asked to contrib</w:t>
      </w:r>
      <w:r w:rsidR="008B3AE8" w:rsidRPr="00384504">
        <w:rPr>
          <w:rFonts w:ascii="Calibri" w:hAnsi="Calibri" w:cs="Times New Roman"/>
          <w:lang w:val="en-US"/>
        </w:rPr>
        <w:t>ute. 46 residents and firms in</w:t>
      </w:r>
      <w:r w:rsidRPr="00384504">
        <w:rPr>
          <w:rFonts w:ascii="Calibri" w:hAnsi="Calibri" w:cs="Times New Roman"/>
          <w:lang w:val="en-US"/>
        </w:rPr>
        <w:t xml:space="preserve"> the Street have contributed so far, and although the final cost of each standard has not yet been ascertained it is clear that there will be enough in the lighting fund to meet the whole cost. In addition, the Historic Buildings Council has provisionally offered £200. The association is extremely grateful to the Corporation for agreeing to the scheme and to the Lighting Engineer for his help in overseeing many difficulties. </w:t>
      </w:r>
    </w:p>
    <w:p w14:paraId="1CAFC2B7" w14:textId="77777777" w:rsidR="007C7628" w:rsidRPr="00384504" w:rsidRDefault="007C7628" w:rsidP="00C7605D">
      <w:pPr>
        <w:pStyle w:val="Style"/>
        <w:spacing w:after="120"/>
        <w:ind w:left="830"/>
        <w:rPr>
          <w:rFonts w:ascii="Calibri" w:hAnsi="Calibri" w:cs="Times New Roman"/>
          <w:lang w:val="en-US"/>
        </w:rPr>
      </w:pPr>
      <w:r w:rsidRPr="00384504">
        <w:rPr>
          <w:rFonts w:ascii="Calibri" w:hAnsi="Calibri" w:cs="Times New Roman"/>
          <w:lang w:val="en-US"/>
        </w:rPr>
        <w:t>The new lamps were lit for the first time at 10.20 p.m. on Friday, 9</w:t>
      </w:r>
      <w:r w:rsidRPr="00384504">
        <w:rPr>
          <w:rFonts w:ascii="Calibri" w:hAnsi="Calibri" w:cs="Times New Roman"/>
          <w:vertAlign w:val="superscript"/>
          <w:lang w:val="en-US"/>
        </w:rPr>
        <w:t>th</w:t>
      </w:r>
      <w:r w:rsidRPr="00384504">
        <w:rPr>
          <w:rFonts w:ascii="Calibri" w:hAnsi="Calibri" w:cs="Times New Roman"/>
          <w:lang w:val="en-US"/>
        </w:rPr>
        <w:t xml:space="preserve"> July 1971. </w:t>
      </w:r>
    </w:p>
    <w:p w14:paraId="1DCD95C3" w14:textId="77777777" w:rsidR="00693F60" w:rsidRPr="00384504" w:rsidRDefault="00693F60" w:rsidP="00693F60">
      <w:pPr>
        <w:pStyle w:val="Style"/>
        <w:spacing w:after="120"/>
        <w:rPr>
          <w:rFonts w:ascii="Calibri" w:hAnsi="Calibri" w:cs="Times New Roman"/>
          <w:lang w:val="en-US"/>
        </w:rPr>
      </w:pPr>
    </w:p>
    <w:p w14:paraId="72F724EA" w14:textId="77777777" w:rsidR="00693F60" w:rsidRPr="00384504" w:rsidRDefault="00693F60" w:rsidP="00693F60">
      <w:pPr>
        <w:pStyle w:val="Style"/>
        <w:spacing w:after="120"/>
        <w:rPr>
          <w:rFonts w:ascii="Calibri" w:hAnsi="Calibri" w:cs="Times New Roman"/>
          <w:lang w:val="en-US"/>
        </w:rPr>
      </w:pPr>
      <w:r w:rsidRPr="00384504">
        <w:rPr>
          <w:rFonts w:ascii="Calibri" w:hAnsi="Calibri" w:cs="Times New Roman"/>
          <w:lang w:val="en-US"/>
        </w:rPr>
        <w:t>Other sources of information:</w:t>
      </w:r>
    </w:p>
    <w:p w14:paraId="0E50255D" w14:textId="77777777" w:rsidR="0035460F" w:rsidRPr="00384504" w:rsidRDefault="00693F60" w:rsidP="0035460F">
      <w:pPr>
        <w:pStyle w:val="Style"/>
        <w:rPr>
          <w:rStyle w:val="Hyperlink"/>
          <w:rFonts w:ascii="Calibri" w:hAnsi="Calibri"/>
        </w:rPr>
      </w:pPr>
      <w:r w:rsidRPr="00384504">
        <w:rPr>
          <w:rFonts w:ascii="Calibri" w:hAnsi="Calibri" w:cs="Times New Roman"/>
          <w:lang w:val="en-US"/>
        </w:rPr>
        <w:t xml:space="preserve">Edinburgh World Heritage: </w:t>
      </w:r>
      <w:r w:rsidR="0035460F" w:rsidRPr="00384504">
        <w:rPr>
          <w:rFonts w:ascii="Calibri" w:hAnsi="Calibri" w:cs="Times New Roman"/>
          <w:lang w:val="en-US"/>
        </w:rPr>
        <w:tab/>
      </w:r>
      <w:r w:rsidR="0035460F" w:rsidRPr="00384504">
        <w:rPr>
          <w:rFonts w:ascii="Calibri" w:hAnsi="Calibri"/>
        </w:rPr>
        <w:fldChar w:fldCharType="begin"/>
      </w:r>
      <w:r w:rsidR="0035460F" w:rsidRPr="00384504">
        <w:rPr>
          <w:rFonts w:ascii="Calibri" w:hAnsi="Calibri"/>
        </w:rPr>
        <w:instrText xml:space="preserve"> HYPERLINK "https://ewh.org.uk/wp-content/uploads/2017/09/Lighting-project-publication-ver-6-Feb-2012.pdf" </w:instrText>
      </w:r>
      <w:r w:rsidR="0035460F" w:rsidRPr="00384504">
        <w:rPr>
          <w:rFonts w:ascii="Calibri" w:hAnsi="Calibri"/>
        </w:rPr>
        <w:fldChar w:fldCharType="separate"/>
      </w:r>
      <w:r w:rsidR="0035460F" w:rsidRPr="00384504">
        <w:rPr>
          <w:rStyle w:val="Hyperlink"/>
          <w:rFonts w:ascii="Calibri" w:hAnsi="Calibri"/>
        </w:rPr>
        <w:t xml:space="preserve">A History of Street Lighting in the old and new towns of </w:t>
      </w:r>
    </w:p>
    <w:p w14:paraId="33B61A1B" w14:textId="77777777" w:rsidR="0035460F" w:rsidRPr="00384504" w:rsidRDefault="0035460F" w:rsidP="0035460F">
      <w:pPr>
        <w:pStyle w:val="Style"/>
        <w:spacing w:after="120"/>
        <w:ind w:left="2160" w:firstLine="720"/>
        <w:rPr>
          <w:rFonts w:ascii="Calibri" w:hAnsi="Calibri" w:cs="Times New Roman"/>
          <w:lang w:val="en-US"/>
        </w:rPr>
      </w:pPr>
      <w:r w:rsidRPr="00384504">
        <w:rPr>
          <w:rStyle w:val="Hyperlink"/>
          <w:rFonts w:ascii="Calibri" w:hAnsi="Calibri"/>
        </w:rPr>
        <w:t>Edinburgh World heritage site</w:t>
      </w:r>
      <w:r w:rsidRPr="00384504">
        <w:rPr>
          <w:rFonts w:ascii="Calibri" w:hAnsi="Calibri"/>
        </w:rPr>
        <w:fldChar w:fldCharType="end"/>
      </w:r>
      <w:r w:rsidRPr="00384504">
        <w:rPr>
          <w:rFonts w:ascii="Calibri" w:hAnsi="Calibri"/>
        </w:rPr>
        <w:t>.</w:t>
      </w:r>
    </w:p>
    <w:p w14:paraId="6C1455EC" w14:textId="77777777" w:rsidR="002A3791" w:rsidRDefault="002A3791" w:rsidP="007C7628">
      <w:pPr>
        <w:pStyle w:val="Style"/>
        <w:rPr>
          <w:rFonts w:ascii="Times New Roman" w:hAnsi="Times New Roman" w:cs="Times New Roman"/>
          <w:sz w:val="2"/>
          <w:szCs w:val="2"/>
          <w:lang w:val="en-US"/>
        </w:rPr>
      </w:pPr>
    </w:p>
    <w:sectPr w:rsidR="002A3791" w:rsidSect="00C7605D">
      <w:pgSz w:w="11900" w:h="16840"/>
      <w:pgMar w:top="426" w:right="560" w:bottom="360" w:left="709" w:header="720" w:footer="720" w:gutter="0"/>
      <w:pgBorders w:offsetFrom="page">
        <w:top w:val="single" w:sz="12" w:space="24" w:color="auto"/>
        <w:left w:val="single" w:sz="12" w:space="24" w:color="auto"/>
        <w:bottom w:val="single" w:sz="12" w:space="24" w:color="auto"/>
        <w:right w:val="single" w:sz="12"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3333F0"/>
    <w:multiLevelType w:val="singleLevel"/>
    <w:tmpl w:val="919232C4"/>
    <w:lvl w:ilvl="0">
      <w:start w:val="2"/>
      <w:numFmt w:val="decimal"/>
      <w:lvlText w:val="%1."/>
      <w:legacy w:legacy="1" w:legacySpace="0" w:legacyIndent="0"/>
      <w:lvlJc w:val="left"/>
      <w:rPr>
        <w:rFonts w:ascii="Times New Roman" w:hAnsi="Times New Roman" w:cs="Times New Roman" w:hint="default"/>
      </w:rPr>
    </w:lvl>
  </w:abstractNum>
  <w:abstractNum w:abstractNumId="1" w15:restartNumberingAfterBreak="0">
    <w:nsid w:val="4282450D"/>
    <w:multiLevelType w:val="singleLevel"/>
    <w:tmpl w:val="B0DA4052"/>
    <w:lvl w:ilvl="0">
      <w:start w:val="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704F48DD"/>
    <w:multiLevelType w:val="singleLevel"/>
    <w:tmpl w:val="15D603CA"/>
    <w:lvl w:ilvl="0">
      <w:start w:val="3"/>
      <w:numFmt w:val="decimal"/>
      <w:lvlText w:val="%1."/>
      <w:legacy w:legacy="1" w:legacySpace="0" w:legacyIndent="0"/>
      <w:lvlJc w:val="left"/>
      <w:rPr>
        <w:rFonts w:ascii="Times New Roman" w:hAnsi="Times New Roman"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049A4"/>
    <w:rsid w:val="0024785A"/>
    <w:rsid w:val="002A3791"/>
    <w:rsid w:val="0035460F"/>
    <w:rsid w:val="00384504"/>
    <w:rsid w:val="005E456B"/>
    <w:rsid w:val="006049A4"/>
    <w:rsid w:val="00693F60"/>
    <w:rsid w:val="007C7628"/>
    <w:rsid w:val="00876465"/>
    <w:rsid w:val="008B3AE8"/>
    <w:rsid w:val="00902E4B"/>
    <w:rsid w:val="00A30849"/>
    <w:rsid w:val="00C7605D"/>
    <w:rsid w:val="00D25932"/>
    <w:rsid w:val="00DE576B"/>
    <w:rsid w:val="00F451C8"/>
    <w:rsid w:val="00F60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1BBE2B"/>
  <w14:defaultImageDpi w14:val="0"/>
  <w15:docId w15:val="{AE9E153A-9EA8-4E76-A0C7-82F5E4D7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Arial" w:hAnsi="Arial" w:cs="Arial"/>
      <w:sz w:val="24"/>
      <w:szCs w:val="24"/>
    </w:rPr>
  </w:style>
  <w:style w:type="character" w:styleId="Hyperlink">
    <w:name w:val="Hyperlink"/>
    <w:uiPriority w:val="99"/>
    <w:unhideWhenUsed/>
    <w:rsid w:val="00876465"/>
    <w:rPr>
      <w:color w:val="0000FF"/>
      <w:u w:val="single"/>
    </w:rPr>
  </w:style>
  <w:style w:type="character" w:styleId="FollowedHyperlink">
    <w:name w:val="FollowedHyperlink"/>
    <w:uiPriority w:val="99"/>
    <w:semiHidden/>
    <w:unhideWhenUsed/>
    <w:rsid w:val="00F6099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amy.com/st-stephens-church-from-howe-street-edinburgh-antique-engraving-from-1829-image185207317.html?pv=1&amp;stamp=2&amp;imageid=926ECA01-A5F4-4137-9907-B1B768497DF4&amp;p=639688&amp;n=0&amp;orientation=0&amp;pn=1&amp;searchtype=0&amp;IsFromSearch=1&amp;srch=foo%3Dbar%26st%3D0%26sortby%3D2%26qt%3Dedinburgh%2520thomas%2520hosmer%2520howe%2520street%26qt_raw%3Dedinburgh%2520thomas%2520hosmer%2520howe%2520street%26qn%3D%26lic%3D3%26edrf%3D0%26mr%3D0%26pr%3D0%26aoa%3D1%26creative%3D%26videos%3D%26nu%3D%26ccc%3D%26bespoke%3D%26apalib%3D%26ag%3D0%26hc%3D0%26et%3D0x000000000000000000000%26vp%3D0%26loc%3D0%26ot%3D0%26imgt%3D0%26dtfr%3D%26dtto%3D%26size%3D0xFF%26blackwhite%3D%26cutout%3D%26archive%3D1%26name%3D%26groupid%3D%26pseudoid%3D%26userid%3D%26id%3D%26a%3D%26xstx%3D0%26cbstore%3D1%26resultview%3DsortbyPopular%26lightbox%3D%26gname%3D%26gtype%3D%26apalic%3D%26tbar%3D1%26pc%3D%26simid%3D%26cap%3D1%26customgeoip%3D%26vd%3D0%26cid%3D%26pe%3D%26so%3D%26lb%3D%26pl%3D0%26plno%3D%26fi%3D0%26langcode%3Den%26upl%3D0%26cufr%3D%26cuto%3D%26howler%3D%26cvrem%3D0%26cvtype%3D0%26cvloc%3D0%26cl%3D0%26upfr%3D%26upto%3D%26primcat%3D%26seccat%3D%26cvcategory%3D*%26restriction%3D%26random%3D%26ispremium%3D1%26flip%3D0%26contributorqt%3D%26plgalleryno%3D%26plpublic%3D0%26viewaspublic%3D0%26isplcurate%3D0%26saveQry%3D%26editorial%3D1%26t%3D0%26edoptin%3D" TargetMode="External"/><Relationship Id="rId5" Type="http://schemas.openxmlformats.org/officeDocument/2006/relationships/hyperlink" Target="http://originalscottishart.com/artist/samuel-swarbrec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McAdam</dc:creator>
  <cp:keywords/>
  <dc:description/>
  <cp:lastModifiedBy>Joseph McAdam</cp:lastModifiedBy>
  <cp:revision>2</cp:revision>
  <dcterms:created xsi:type="dcterms:W3CDTF">2020-11-05T15:22:00Z</dcterms:created>
  <dcterms:modified xsi:type="dcterms:W3CDTF">2020-11-05T15:22:00Z</dcterms:modified>
</cp:coreProperties>
</file>